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8084B" w14:textId="77777777" w:rsidR="0057012A" w:rsidRPr="005A51E9" w:rsidRDefault="00764EF2" w:rsidP="00B12D3F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48A27A05" wp14:editId="699B3247">
            <wp:extent cx="2684145" cy="81915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HRC_Pantone3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837" cy="837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2F797" w14:textId="77777777" w:rsidR="008D5DB9" w:rsidRDefault="008D5DB9" w:rsidP="00F903AC">
      <w:pPr>
        <w:jc w:val="center"/>
        <w:rPr>
          <w:sz w:val="28"/>
          <w:szCs w:val="28"/>
        </w:rPr>
      </w:pPr>
    </w:p>
    <w:p w14:paraId="1C7DD27F" w14:textId="4822AB77" w:rsidR="0057012A" w:rsidRPr="006F6393" w:rsidRDefault="00B12D3F" w:rsidP="006F6393">
      <w:pPr>
        <w:spacing w:line="240" w:lineRule="auto"/>
        <w:rPr>
          <w:b/>
          <w:bCs/>
          <w:sz w:val="24"/>
          <w:szCs w:val="24"/>
        </w:rPr>
      </w:pPr>
      <w:r w:rsidRPr="006F6393">
        <w:rPr>
          <w:b/>
          <w:bCs/>
          <w:sz w:val="24"/>
          <w:szCs w:val="24"/>
        </w:rPr>
        <w:t xml:space="preserve">Minutes </w:t>
      </w:r>
      <w:r w:rsidR="00C96430">
        <w:rPr>
          <w:b/>
          <w:bCs/>
          <w:sz w:val="24"/>
          <w:szCs w:val="24"/>
        </w:rPr>
        <w:t xml:space="preserve">(including discussion notes) </w:t>
      </w:r>
      <w:bookmarkStart w:id="0" w:name="_GoBack"/>
      <w:bookmarkEnd w:id="0"/>
      <w:r w:rsidRPr="006F6393">
        <w:rPr>
          <w:b/>
          <w:bCs/>
          <w:sz w:val="24"/>
          <w:szCs w:val="24"/>
        </w:rPr>
        <w:t xml:space="preserve">of the </w:t>
      </w:r>
      <w:r w:rsidR="004E3B83" w:rsidRPr="006F6393">
        <w:rPr>
          <w:b/>
          <w:bCs/>
          <w:sz w:val="24"/>
          <w:szCs w:val="24"/>
        </w:rPr>
        <w:t>Public Health and Health Services</w:t>
      </w:r>
      <w:r w:rsidR="0057012A" w:rsidRPr="006F6393">
        <w:rPr>
          <w:b/>
          <w:bCs/>
          <w:sz w:val="24"/>
          <w:szCs w:val="24"/>
        </w:rPr>
        <w:t xml:space="preserve"> Research Group Meeting</w:t>
      </w:r>
      <w:r w:rsidRPr="006F6393">
        <w:rPr>
          <w:b/>
          <w:bCs/>
          <w:sz w:val="24"/>
          <w:szCs w:val="24"/>
        </w:rPr>
        <w:t xml:space="preserve"> held in the </w:t>
      </w:r>
      <w:r w:rsidR="001039BC" w:rsidRPr="006F6393">
        <w:rPr>
          <w:b/>
          <w:bCs/>
          <w:sz w:val="24"/>
          <w:szCs w:val="24"/>
        </w:rPr>
        <w:t>Campbell room, Dundee Dental School</w:t>
      </w:r>
      <w:r w:rsidRPr="006F6393">
        <w:rPr>
          <w:b/>
          <w:bCs/>
          <w:sz w:val="24"/>
          <w:szCs w:val="24"/>
        </w:rPr>
        <w:t xml:space="preserve"> on </w:t>
      </w:r>
      <w:r w:rsidR="001039BC" w:rsidRPr="006F6393">
        <w:rPr>
          <w:b/>
          <w:bCs/>
          <w:sz w:val="24"/>
          <w:szCs w:val="24"/>
        </w:rPr>
        <w:t>Tues</w:t>
      </w:r>
      <w:r w:rsidR="00491D02" w:rsidRPr="006F6393">
        <w:rPr>
          <w:b/>
          <w:bCs/>
          <w:sz w:val="24"/>
          <w:szCs w:val="24"/>
        </w:rPr>
        <w:t xml:space="preserve">day </w:t>
      </w:r>
      <w:r w:rsidR="001039BC" w:rsidRPr="006F6393">
        <w:rPr>
          <w:b/>
          <w:bCs/>
          <w:sz w:val="24"/>
          <w:szCs w:val="24"/>
        </w:rPr>
        <w:t>21st January 2020 2.00-4.00pm</w:t>
      </w:r>
    </w:p>
    <w:p w14:paraId="22011C8B" w14:textId="40D5CCA0" w:rsidR="0057012A" w:rsidRPr="006F6393" w:rsidRDefault="00450214" w:rsidP="006F6393">
      <w:pPr>
        <w:spacing w:line="240" w:lineRule="auto"/>
        <w:contextualSpacing/>
        <w:rPr>
          <w:sz w:val="24"/>
          <w:szCs w:val="24"/>
        </w:rPr>
      </w:pPr>
      <w:r w:rsidRPr="006F6393">
        <w:rPr>
          <w:b/>
          <w:bCs/>
          <w:sz w:val="24"/>
          <w:szCs w:val="24"/>
        </w:rPr>
        <w:t>Present:</w:t>
      </w:r>
      <w:r w:rsidRPr="006F6393">
        <w:rPr>
          <w:sz w:val="24"/>
          <w:szCs w:val="24"/>
        </w:rPr>
        <w:t xml:space="preserve"> LM, LY, AS, AR, DC (by phone link),</w:t>
      </w:r>
      <w:r w:rsidR="00C02776" w:rsidRPr="006F6393">
        <w:rPr>
          <w:sz w:val="24"/>
          <w:szCs w:val="24"/>
        </w:rPr>
        <w:t xml:space="preserve"> </w:t>
      </w:r>
      <w:r w:rsidRPr="006F6393">
        <w:rPr>
          <w:sz w:val="24"/>
          <w:szCs w:val="24"/>
        </w:rPr>
        <w:t>DK</w:t>
      </w:r>
    </w:p>
    <w:p w14:paraId="724842A3" w14:textId="2295C187" w:rsidR="00450214" w:rsidRPr="006F6393" w:rsidRDefault="00450214" w:rsidP="006F6393">
      <w:pPr>
        <w:spacing w:line="240" w:lineRule="auto"/>
        <w:contextualSpacing/>
        <w:rPr>
          <w:sz w:val="24"/>
          <w:szCs w:val="24"/>
        </w:rPr>
      </w:pPr>
      <w:r w:rsidRPr="006F6393">
        <w:rPr>
          <w:b/>
          <w:bCs/>
          <w:sz w:val="24"/>
          <w:szCs w:val="24"/>
        </w:rPr>
        <w:t xml:space="preserve">Apologies: </w:t>
      </w:r>
      <w:r w:rsidRPr="006F6393">
        <w:rPr>
          <w:sz w:val="24"/>
          <w:szCs w:val="24"/>
        </w:rPr>
        <w:t>JB, EG, JC</w:t>
      </w:r>
    </w:p>
    <w:p w14:paraId="505F6CB9" w14:textId="6A95C246" w:rsidR="000C5B1C" w:rsidRPr="006F6393" w:rsidRDefault="00491D02" w:rsidP="006F6393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sz w:val="24"/>
          <w:szCs w:val="24"/>
        </w:rPr>
      </w:pPr>
      <w:r w:rsidRPr="006F6393">
        <w:rPr>
          <w:b/>
          <w:bCs/>
          <w:sz w:val="24"/>
          <w:szCs w:val="24"/>
        </w:rPr>
        <w:t xml:space="preserve">Minutes of meeting </w:t>
      </w:r>
      <w:r w:rsidR="00835B77" w:rsidRPr="006F6393">
        <w:rPr>
          <w:b/>
          <w:bCs/>
          <w:sz w:val="24"/>
          <w:szCs w:val="24"/>
        </w:rPr>
        <w:t xml:space="preserve">held on </w:t>
      </w:r>
      <w:r w:rsidR="001039BC" w:rsidRPr="006F6393">
        <w:rPr>
          <w:b/>
          <w:bCs/>
          <w:sz w:val="24"/>
          <w:szCs w:val="24"/>
        </w:rPr>
        <w:t>Thursday 7th November</w:t>
      </w:r>
    </w:p>
    <w:p w14:paraId="2AFC99D9" w14:textId="47FBB172" w:rsidR="00B12D3F" w:rsidRDefault="00B12D3F" w:rsidP="006F6393">
      <w:pPr>
        <w:spacing w:after="0" w:line="240" w:lineRule="auto"/>
        <w:rPr>
          <w:sz w:val="24"/>
          <w:szCs w:val="24"/>
        </w:rPr>
      </w:pPr>
      <w:r w:rsidRPr="006F6393">
        <w:rPr>
          <w:b/>
          <w:bCs/>
          <w:sz w:val="24"/>
          <w:szCs w:val="24"/>
        </w:rPr>
        <w:t>The</w:t>
      </w:r>
      <w:r w:rsidRPr="006F6393">
        <w:rPr>
          <w:sz w:val="24"/>
          <w:szCs w:val="24"/>
        </w:rPr>
        <w:t xml:space="preserve"> minutes were confirmed as correct.</w:t>
      </w:r>
    </w:p>
    <w:p w14:paraId="1DD35009" w14:textId="77777777" w:rsidR="006F6393" w:rsidRPr="006F6393" w:rsidRDefault="006F6393" w:rsidP="006F6393">
      <w:pPr>
        <w:spacing w:after="0" w:line="240" w:lineRule="auto"/>
        <w:rPr>
          <w:sz w:val="24"/>
          <w:szCs w:val="24"/>
        </w:rPr>
      </w:pPr>
    </w:p>
    <w:p w14:paraId="20FDC8C2" w14:textId="73A9471D" w:rsidR="00734ACB" w:rsidRPr="006F6393" w:rsidRDefault="009B7B23" w:rsidP="006F6393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sz w:val="24"/>
          <w:szCs w:val="24"/>
        </w:rPr>
      </w:pPr>
      <w:r w:rsidRPr="006F6393">
        <w:rPr>
          <w:b/>
          <w:bCs/>
          <w:sz w:val="24"/>
          <w:szCs w:val="24"/>
        </w:rPr>
        <w:t>Matters ar</w:t>
      </w:r>
      <w:r w:rsidR="00734ACB" w:rsidRPr="006F6393">
        <w:rPr>
          <w:b/>
          <w:bCs/>
          <w:sz w:val="24"/>
          <w:szCs w:val="24"/>
        </w:rPr>
        <w:t>i</w:t>
      </w:r>
      <w:r w:rsidRPr="006F6393">
        <w:rPr>
          <w:b/>
          <w:bCs/>
          <w:sz w:val="24"/>
          <w:szCs w:val="24"/>
        </w:rPr>
        <w:t>sing</w:t>
      </w:r>
      <w:r w:rsidR="001039BC" w:rsidRPr="006F6393">
        <w:rPr>
          <w:b/>
          <w:bCs/>
          <w:sz w:val="24"/>
          <w:szCs w:val="24"/>
        </w:rPr>
        <w:t>: Website</w:t>
      </w:r>
    </w:p>
    <w:p w14:paraId="141B3ABE" w14:textId="12D76B33" w:rsidR="00B12D3F" w:rsidRPr="006F6393" w:rsidRDefault="00B12D3F" w:rsidP="006F6393">
      <w:pPr>
        <w:spacing w:after="0" w:line="240" w:lineRule="auto"/>
        <w:rPr>
          <w:sz w:val="24"/>
          <w:szCs w:val="24"/>
        </w:rPr>
      </w:pPr>
      <w:r w:rsidRPr="006F6393">
        <w:rPr>
          <w:sz w:val="24"/>
          <w:szCs w:val="24"/>
        </w:rPr>
        <w:t>DK is working on updating the website. Images which reflect the work</w:t>
      </w:r>
      <w:r w:rsidR="00450214" w:rsidRPr="006F6393">
        <w:rPr>
          <w:sz w:val="24"/>
          <w:szCs w:val="24"/>
        </w:rPr>
        <w:t xml:space="preserve"> of the group are needed. All group members should think about images they could contribute and send suitable items to DK.</w:t>
      </w:r>
    </w:p>
    <w:p w14:paraId="6D38307B" w14:textId="2A697383" w:rsidR="00450214" w:rsidRPr="006F6393" w:rsidRDefault="00450214" w:rsidP="006F6393">
      <w:pPr>
        <w:spacing w:line="240" w:lineRule="auto"/>
        <w:jc w:val="right"/>
        <w:rPr>
          <w:b/>
          <w:bCs/>
          <w:sz w:val="24"/>
          <w:szCs w:val="24"/>
        </w:rPr>
      </w:pPr>
      <w:r w:rsidRPr="006F6393">
        <w:rPr>
          <w:b/>
          <w:bCs/>
          <w:sz w:val="24"/>
          <w:szCs w:val="24"/>
        </w:rPr>
        <w:t>Action All</w:t>
      </w:r>
    </w:p>
    <w:p w14:paraId="2932738E" w14:textId="25D50C3E" w:rsidR="00935553" w:rsidRPr="006F6393" w:rsidRDefault="00FB0B81" w:rsidP="006F6393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sz w:val="24"/>
          <w:szCs w:val="24"/>
        </w:rPr>
      </w:pPr>
      <w:r w:rsidRPr="006F6393">
        <w:rPr>
          <w:b/>
          <w:bCs/>
          <w:sz w:val="24"/>
          <w:szCs w:val="24"/>
        </w:rPr>
        <w:t>Child oral health</w:t>
      </w:r>
      <w:r w:rsidR="00935553" w:rsidRPr="006F6393">
        <w:rPr>
          <w:b/>
          <w:bCs/>
          <w:sz w:val="24"/>
          <w:szCs w:val="24"/>
        </w:rPr>
        <w:tab/>
      </w:r>
      <w:r w:rsidR="00935553" w:rsidRPr="006F6393">
        <w:rPr>
          <w:b/>
          <w:bCs/>
          <w:sz w:val="24"/>
          <w:szCs w:val="24"/>
        </w:rPr>
        <w:tab/>
      </w:r>
      <w:r w:rsidR="00935553" w:rsidRPr="006F6393">
        <w:rPr>
          <w:b/>
          <w:bCs/>
          <w:sz w:val="24"/>
          <w:szCs w:val="24"/>
        </w:rPr>
        <w:tab/>
      </w:r>
      <w:r w:rsidR="00935553" w:rsidRPr="006F6393">
        <w:rPr>
          <w:b/>
          <w:bCs/>
          <w:sz w:val="24"/>
          <w:szCs w:val="24"/>
        </w:rPr>
        <w:tab/>
      </w:r>
      <w:r w:rsidR="00935553" w:rsidRPr="006F6393">
        <w:rPr>
          <w:b/>
          <w:bCs/>
          <w:sz w:val="24"/>
          <w:szCs w:val="24"/>
        </w:rPr>
        <w:tab/>
      </w:r>
      <w:r w:rsidR="00935553" w:rsidRPr="006F6393">
        <w:rPr>
          <w:b/>
          <w:bCs/>
          <w:sz w:val="24"/>
          <w:szCs w:val="24"/>
        </w:rPr>
        <w:tab/>
      </w:r>
      <w:r w:rsidRPr="006F6393">
        <w:rPr>
          <w:b/>
          <w:bCs/>
          <w:sz w:val="24"/>
          <w:szCs w:val="24"/>
        </w:rPr>
        <w:tab/>
      </w:r>
      <w:r w:rsidR="001039BC" w:rsidRPr="006F6393">
        <w:rPr>
          <w:b/>
          <w:bCs/>
          <w:sz w:val="24"/>
          <w:szCs w:val="24"/>
        </w:rPr>
        <w:tab/>
      </w:r>
      <w:r w:rsidR="00AA3D37" w:rsidRPr="006F6393">
        <w:rPr>
          <w:b/>
          <w:bCs/>
          <w:sz w:val="24"/>
          <w:szCs w:val="24"/>
        </w:rPr>
        <w:tab/>
      </w:r>
    </w:p>
    <w:p w14:paraId="0F87D6E5" w14:textId="7E777272" w:rsidR="009B7B23" w:rsidRPr="006F6393" w:rsidRDefault="00070697" w:rsidP="006F6393">
      <w:pPr>
        <w:spacing w:after="0" w:line="240" w:lineRule="auto"/>
        <w:rPr>
          <w:sz w:val="24"/>
          <w:szCs w:val="24"/>
        </w:rPr>
      </w:pPr>
      <w:r w:rsidRPr="006F6393">
        <w:rPr>
          <w:sz w:val="24"/>
          <w:szCs w:val="24"/>
        </w:rPr>
        <w:t xml:space="preserve">AR reported that </w:t>
      </w:r>
      <w:r w:rsidR="00C02776" w:rsidRPr="006F6393">
        <w:rPr>
          <w:sz w:val="24"/>
          <w:szCs w:val="24"/>
        </w:rPr>
        <w:t>“</w:t>
      </w:r>
      <w:r w:rsidRPr="006F6393">
        <w:rPr>
          <w:sz w:val="24"/>
          <w:szCs w:val="24"/>
          <w:lang w:eastAsia="en-GB"/>
        </w:rPr>
        <w:t xml:space="preserve">FACTORS- (Fluoride Application: </w:t>
      </w:r>
      <w:proofErr w:type="gramStart"/>
      <w:r w:rsidRPr="006F6393">
        <w:rPr>
          <w:sz w:val="24"/>
          <w:szCs w:val="24"/>
          <w:lang w:eastAsia="en-GB"/>
        </w:rPr>
        <w:t>a</w:t>
      </w:r>
      <w:proofErr w:type="gramEnd"/>
      <w:r w:rsidRPr="006F6393">
        <w:rPr>
          <w:sz w:val="24"/>
          <w:szCs w:val="24"/>
          <w:lang w:eastAsia="en-GB"/>
        </w:rPr>
        <w:t xml:space="preserve"> Co-designed Toolkit of </w:t>
      </w:r>
      <w:proofErr w:type="spellStart"/>
      <w:r w:rsidRPr="006F6393">
        <w:rPr>
          <w:sz w:val="24"/>
          <w:szCs w:val="24"/>
          <w:lang w:eastAsia="en-GB"/>
        </w:rPr>
        <w:t>ORganisational</w:t>
      </w:r>
      <w:proofErr w:type="spellEnd"/>
      <w:r w:rsidRPr="006F6393">
        <w:rPr>
          <w:sz w:val="24"/>
          <w:szCs w:val="24"/>
          <w:lang w:eastAsia="en-GB"/>
        </w:rPr>
        <w:t xml:space="preserve"> Strategies)</w:t>
      </w:r>
      <w:r w:rsidR="00C02776" w:rsidRPr="006F6393">
        <w:rPr>
          <w:sz w:val="24"/>
          <w:szCs w:val="24"/>
          <w:lang w:eastAsia="en-GB"/>
        </w:rPr>
        <w:t>”</w:t>
      </w:r>
      <w:r w:rsidRPr="006F6393">
        <w:rPr>
          <w:sz w:val="24"/>
          <w:szCs w:val="24"/>
          <w:lang w:eastAsia="en-GB"/>
        </w:rPr>
        <w:t xml:space="preserve"> began in </w:t>
      </w:r>
      <w:r w:rsidR="0063146B" w:rsidRPr="006F6393">
        <w:rPr>
          <w:sz w:val="24"/>
          <w:szCs w:val="24"/>
          <w:lang w:eastAsia="en-GB"/>
        </w:rPr>
        <w:t xml:space="preserve">Glasgow </w:t>
      </w:r>
      <w:r w:rsidRPr="006F6393">
        <w:rPr>
          <w:sz w:val="24"/>
          <w:szCs w:val="24"/>
          <w:lang w:eastAsia="en-GB"/>
        </w:rPr>
        <w:t>on 1</w:t>
      </w:r>
      <w:r w:rsidRPr="006F6393">
        <w:rPr>
          <w:sz w:val="24"/>
          <w:szCs w:val="24"/>
          <w:vertAlign w:val="superscript"/>
          <w:lang w:eastAsia="en-GB"/>
        </w:rPr>
        <w:t>st</w:t>
      </w:r>
      <w:r w:rsidRPr="006F6393">
        <w:rPr>
          <w:sz w:val="24"/>
          <w:szCs w:val="24"/>
          <w:lang w:eastAsia="en-GB"/>
        </w:rPr>
        <w:t xml:space="preserve"> January with data sharing, ethics and PDPP (??) approvals all in place. Bill Wright is the 80% research assistant. The launch of the toolkit will take place on 6</w:t>
      </w:r>
      <w:r w:rsidRPr="006F6393">
        <w:rPr>
          <w:sz w:val="24"/>
          <w:szCs w:val="24"/>
          <w:vertAlign w:val="superscript"/>
          <w:lang w:eastAsia="en-GB"/>
        </w:rPr>
        <w:t>th</w:t>
      </w:r>
      <w:r w:rsidRPr="006F6393">
        <w:rPr>
          <w:sz w:val="24"/>
          <w:szCs w:val="24"/>
          <w:lang w:eastAsia="en-GB"/>
        </w:rPr>
        <w:t xml:space="preserve"> February. Documentation will be provided to attendees and other interested parties and go live date is 1</w:t>
      </w:r>
      <w:r w:rsidRPr="006F6393">
        <w:rPr>
          <w:sz w:val="24"/>
          <w:szCs w:val="24"/>
          <w:vertAlign w:val="superscript"/>
          <w:lang w:eastAsia="en-GB"/>
        </w:rPr>
        <w:t>st</w:t>
      </w:r>
      <w:r w:rsidRPr="006F6393">
        <w:rPr>
          <w:sz w:val="24"/>
          <w:szCs w:val="24"/>
          <w:lang w:eastAsia="en-GB"/>
        </w:rPr>
        <w:t xml:space="preserve"> March.</w:t>
      </w:r>
    </w:p>
    <w:p w14:paraId="694BCD88" w14:textId="624E0DEC" w:rsidR="009B7B23" w:rsidRDefault="00070697" w:rsidP="006F6393">
      <w:pPr>
        <w:spacing w:line="240" w:lineRule="auto"/>
        <w:rPr>
          <w:sz w:val="24"/>
          <w:szCs w:val="24"/>
        </w:rPr>
      </w:pPr>
      <w:r w:rsidRPr="006F6393">
        <w:rPr>
          <w:sz w:val="24"/>
          <w:szCs w:val="24"/>
        </w:rPr>
        <w:t>LY reported that</w:t>
      </w:r>
      <w:r w:rsidR="00C02776" w:rsidRPr="006F6393">
        <w:rPr>
          <w:sz w:val="24"/>
          <w:szCs w:val="24"/>
        </w:rPr>
        <w:t xml:space="preserve"> “Co-designing National Clinical Audits to improve population oral health” will start </w:t>
      </w:r>
      <w:r w:rsidR="0063146B" w:rsidRPr="006F6393">
        <w:rPr>
          <w:sz w:val="24"/>
          <w:szCs w:val="24"/>
        </w:rPr>
        <w:t xml:space="preserve">in Dundee on </w:t>
      </w:r>
      <w:r w:rsidR="00C02776" w:rsidRPr="006F6393">
        <w:rPr>
          <w:sz w:val="24"/>
          <w:szCs w:val="24"/>
        </w:rPr>
        <w:t>1</w:t>
      </w:r>
      <w:r w:rsidR="00C02776" w:rsidRPr="006F6393">
        <w:rPr>
          <w:sz w:val="24"/>
          <w:szCs w:val="24"/>
          <w:vertAlign w:val="superscript"/>
        </w:rPr>
        <w:t>ST</w:t>
      </w:r>
      <w:r w:rsidR="00C02776" w:rsidRPr="006F6393">
        <w:rPr>
          <w:sz w:val="24"/>
          <w:szCs w:val="24"/>
        </w:rPr>
        <w:t xml:space="preserve"> March. They</w:t>
      </w:r>
      <w:r w:rsidR="0063146B" w:rsidRPr="006F6393">
        <w:rPr>
          <w:sz w:val="24"/>
          <w:szCs w:val="24"/>
        </w:rPr>
        <w:t xml:space="preserve"> are in process of obtaining approvals and are interviewing for a research assistant on 7</w:t>
      </w:r>
      <w:r w:rsidR="0063146B" w:rsidRPr="006F6393">
        <w:rPr>
          <w:sz w:val="24"/>
          <w:szCs w:val="24"/>
          <w:vertAlign w:val="superscript"/>
        </w:rPr>
        <w:t>th</w:t>
      </w:r>
      <w:r w:rsidR="0063146B" w:rsidRPr="006F6393">
        <w:rPr>
          <w:sz w:val="24"/>
          <w:szCs w:val="24"/>
        </w:rPr>
        <w:t xml:space="preserve"> February. AR will be invited to attend.</w:t>
      </w:r>
    </w:p>
    <w:p w14:paraId="6779100B" w14:textId="5DD0637E" w:rsidR="006F6393" w:rsidRPr="006F6393" w:rsidRDefault="006F6393" w:rsidP="006F6393">
      <w:pPr>
        <w:spacing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Action RF</w:t>
      </w:r>
    </w:p>
    <w:p w14:paraId="0EBD1651" w14:textId="2D0C328A" w:rsidR="00373D3A" w:rsidRPr="006F6393" w:rsidRDefault="00373D3A" w:rsidP="006F6393">
      <w:pPr>
        <w:spacing w:line="240" w:lineRule="auto"/>
        <w:rPr>
          <w:sz w:val="24"/>
          <w:szCs w:val="24"/>
        </w:rPr>
      </w:pPr>
      <w:r w:rsidRPr="006F6393">
        <w:rPr>
          <w:sz w:val="24"/>
          <w:szCs w:val="24"/>
        </w:rPr>
        <w:t xml:space="preserve">The Group full-day meeting in October will look at the findings from both of </w:t>
      </w:r>
      <w:r w:rsidR="00E87298" w:rsidRPr="006F6393">
        <w:rPr>
          <w:sz w:val="24"/>
          <w:szCs w:val="24"/>
        </w:rPr>
        <w:t>projects and consider how these could lead to a potential large project funding application.</w:t>
      </w:r>
    </w:p>
    <w:p w14:paraId="3A7CD6ED" w14:textId="77777777" w:rsidR="006F6393" w:rsidRPr="006F6393" w:rsidRDefault="006F6393" w:rsidP="006F6393">
      <w:pPr>
        <w:pStyle w:val="ListParagraph"/>
        <w:spacing w:line="240" w:lineRule="auto"/>
        <w:ind w:left="360"/>
        <w:rPr>
          <w:b/>
          <w:bCs/>
          <w:sz w:val="24"/>
          <w:szCs w:val="24"/>
        </w:rPr>
      </w:pPr>
    </w:p>
    <w:p w14:paraId="1CD3B165" w14:textId="1F37CB3E" w:rsidR="00373D3A" w:rsidRPr="006F6393" w:rsidRDefault="00AA3D37" w:rsidP="006F6393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sz w:val="24"/>
          <w:szCs w:val="24"/>
        </w:rPr>
      </w:pPr>
      <w:r w:rsidRPr="006F6393">
        <w:rPr>
          <w:b/>
          <w:bCs/>
          <w:sz w:val="24"/>
          <w:szCs w:val="24"/>
        </w:rPr>
        <w:t>Discussion</w:t>
      </w:r>
      <w:r w:rsidR="00371B3B" w:rsidRPr="006F6393">
        <w:rPr>
          <w:b/>
          <w:bCs/>
          <w:sz w:val="24"/>
          <w:szCs w:val="24"/>
        </w:rPr>
        <w:t xml:space="preserve">: </w:t>
      </w:r>
      <w:r w:rsidRPr="006F6393">
        <w:rPr>
          <w:b/>
          <w:bCs/>
          <w:sz w:val="24"/>
          <w:szCs w:val="24"/>
        </w:rPr>
        <w:t xml:space="preserve"> </w:t>
      </w:r>
      <w:r w:rsidR="001039BC" w:rsidRPr="006F6393">
        <w:rPr>
          <w:b/>
          <w:bCs/>
          <w:sz w:val="24"/>
          <w:szCs w:val="24"/>
        </w:rPr>
        <w:t>A feasibility study of peer-health Coaching in Prisons in Scotland (</w:t>
      </w:r>
      <w:proofErr w:type="spellStart"/>
      <w:r w:rsidR="001039BC" w:rsidRPr="006F6393">
        <w:rPr>
          <w:b/>
          <w:bCs/>
          <w:sz w:val="24"/>
          <w:szCs w:val="24"/>
        </w:rPr>
        <w:t>ChiPS</w:t>
      </w:r>
      <w:proofErr w:type="spellEnd"/>
      <w:r w:rsidR="001039BC" w:rsidRPr="006F6393">
        <w:rPr>
          <w:b/>
          <w:bCs/>
          <w:sz w:val="24"/>
          <w:szCs w:val="24"/>
        </w:rPr>
        <w:t>)</w:t>
      </w:r>
    </w:p>
    <w:p w14:paraId="112496CE" w14:textId="6D86816F" w:rsidR="00373D3A" w:rsidRPr="006F6393" w:rsidRDefault="0063146B" w:rsidP="006F6393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6F6393">
        <w:rPr>
          <w:sz w:val="24"/>
          <w:szCs w:val="24"/>
        </w:rPr>
        <w:t xml:space="preserve">RF </w:t>
      </w:r>
      <w:r w:rsidR="0022177A" w:rsidRPr="006F6393">
        <w:rPr>
          <w:sz w:val="24"/>
          <w:szCs w:val="24"/>
        </w:rPr>
        <w:t>led</w:t>
      </w:r>
      <w:r w:rsidRPr="006F6393">
        <w:rPr>
          <w:sz w:val="24"/>
          <w:szCs w:val="24"/>
        </w:rPr>
        <w:t xml:space="preserve"> the discussion</w:t>
      </w:r>
      <w:r w:rsidR="0022177A" w:rsidRPr="006F6393">
        <w:rPr>
          <w:sz w:val="24"/>
          <w:szCs w:val="24"/>
        </w:rPr>
        <w:t xml:space="preserve">. </w:t>
      </w:r>
      <w:r w:rsidR="00953691" w:rsidRPr="006F6393">
        <w:rPr>
          <w:sz w:val="24"/>
          <w:szCs w:val="24"/>
        </w:rPr>
        <w:t>The Scottish Government</w:t>
      </w:r>
      <w:r w:rsidR="0022177A" w:rsidRPr="006F6393">
        <w:rPr>
          <w:sz w:val="24"/>
          <w:szCs w:val="24"/>
        </w:rPr>
        <w:t xml:space="preserve"> had rejected the application and provided the feedback noted below.</w:t>
      </w:r>
    </w:p>
    <w:p w14:paraId="7B7F9E47" w14:textId="00492532" w:rsidR="001039BC" w:rsidRPr="006F6393" w:rsidRDefault="00AA3D37" w:rsidP="006F6393">
      <w:pPr>
        <w:pStyle w:val="ListParagraph"/>
        <w:spacing w:line="240" w:lineRule="auto"/>
        <w:ind w:left="360"/>
        <w:rPr>
          <w:sz w:val="24"/>
          <w:szCs w:val="24"/>
        </w:rPr>
      </w:pPr>
      <w:r w:rsidRPr="006F6393">
        <w:rPr>
          <w:sz w:val="24"/>
          <w:szCs w:val="24"/>
        </w:rPr>
        <w:tab/>
      </w:r>
      <w:r w:rsidRPr="006F6393">
        <w:rPr>
          <w:sz w:val="24"/>
          <w:szCs w:val="24"/>
        </w:rPr>
        <w:tab/>
      </w:r>
      <w:r w:rsidRPr="006F6393">
        <w:rPr>
          <w:sz w:val="24"/>
          <w:szCs w:val="24"/>
        </w:rPr>
        <w:tab/>
      </w:r>
      <w:r w:rsidRPr="006F6393">
        <w:rPr>
          <w:sz w:val="24"/>
          <w:szCs w:val="24"/>
        </w:rPr>
        <w:tab/>
      </w:r>
      <w:r w:rsidRPr="006F6393">
        <w:rPr>
          <w:sz w:val="24"/>
          <w:szCs w:val="24"/>
        </w:rPr>
        <w:tab/>
      </w:r>
      <w:r w:rsidRPr="006F6393">
        <w:rPr>
          <w:sz w:val="24"/>
          <w:szCs w:val="24"/>
        </w:rPr>
        <w:tab/>
      </w:r>
      <w:r w:rsidRPr="006F6393">
        <w:rPr>
          <w:sz w:val="24"/>
          <w:szCs w:val="24"/>
        </w:rPr>
        <w:tab/>
      </w:r>
      <w:r w:rsidRPr="006F6393">
        <w:rPr>
          <w:sz w:val="24"/>
          <w:szCs w:val="24"/>
        </w:rPr>
        <w:tab/>
      </w:r>
    </w:p>
    <w:p w14:paraId="47AFB812" w14:textId="6AB20EF4" w:rsidR="00953691" w:rsidRPr="006F6393" w:rsidRDefault="00953691" w:rsidP="006F6393">
      <w:pPr>
        <w:pStyle w:val="ListParagraph"/>
        <w:numPr>
          <w:ilvl w:val="0"/>
          <w:numId w:val="10"/>
        </w:numPr>
        <w:spacing w:line="240" w:lineRule="auto"/>
        <w:ind w:left="360"/>
        <w:rPr>
          <w:sz w:val="24"/>
          <w:szCs w:val="24"/>
        </w:rPr>
      </w:pPr>
      <w:r w:rsidRPr="006F6393">
        <w:rPr>
          <w:sz w:val="24"/>
          <w:szCs w:val="24"/>
        </w:rPr>
        <w:t>the entry to the peer health coaching programme was through oral health: the committee could not understand why oral health should be involved in the programme</w:t>
      </w:r>
    </w:p>
    <w:p w14:paraId="3B355AB7" w14:textId="289EA16D" w:rsidR="00953691" w:rsidRPr="006F6393" w:rsidRDefault="00953691" w:rsidP="006F6393">
      <w:pPr>
        <w:pStyle w:val="ListParagraph"/>
        <w:numPr>
          <w:ilvl w:val="0"/>
          <w:numId w:val="10"/>
        </w:numPr>
        <w:spacing w:line="240" w:lineRule="auto"/>
        <w:ind w:left="360"/>
        <w:rPr>
          <w:sz w:val="24"/>
          <w:szCs w:val="24"/>
        </w:rPr>
      </w:pPr>
      <w:r w:rsidRPr="006F6393">
        <w:rPr>
          <w:sz w:val="24"/>
          <w:szCs w:val="24"/>
        </w:rPr>
        <w:t>the felt it would be too much of a burden to the people in custody to take part</w:t>
      </w:r>
    </w:p>
    <w:p w14:paraId="08E5DF99" w14:textId="4CDE0D91" w:rsidR="00953691" w:rsidRPr="006F6393" w:rsidRDefault="00953691" w:rsidP="006F6393">
      <w:pPr>
        <w:pStyle w:val="ListParagraph"/>
        <w:numPr>
          <w:ilvl w:val="0"/>
          <w:numId w:val="10"/>
        </w:numPr>
        <w:spacing w:line="240" w:lineRule="auto"/>
        <w:ind w:left="360"/>
        <w:rPr>
          <w:sz w:val="24"/>
          <w:szCs w:val="24"/>
        </w:rPr>
      </w:pPr>
      <w:r w:rsidRPr="006F6393">
        <w:rPr>
          <w:sz w:val="24"/>
          <w:szCs w:val="24"/>
        </w:rPr>
        <w:t>the did not understand why the choice of peer health coach would be with the prison officers</w:t>
      </w:r>
    </w:p>
    <w:p w14:paraId="75BF9E23" w14:textId="0467244E" w:rsidR="00953691" w:rsidRPr="006F6393" w:rsidRDefault="00953691" w:rsidP="006F6393">
      <w:pPr>
        <w:pStyle w:val="ListParagraph"/>
        <w:numPr>
          <w:ilvl w:val="0"/>
          <w:numId w:val="10"/>
        </w:numPr>
        <w:spacing w:line="240" w:lineRule="auto"/>
        <w:ind w:left="360"/>
        <w:rPr>
          <w:sz w:val="24"/>
          <w:szCs w:val="24"/>
        </w:rPr>
      </w:pPr>
      <w:r w:rsidRPr="006F6393">
        <w:rPr>
          <w:sz w:val="24"/>
          <w:szCs w:val="24"/>
        </w:rPr>
        <w:t>they felt there should be a control prison </w:t>
      </w:r>
    </w:p>
    <w:p w14:paraId="53228F56" w14:textId="1B60BB38" w:rsidR="00953691" w:rsidRPr="006F6393" w:rsidRDefault="00953691" w:rsidP="006F6393">
      <w:pPr>
        <w:pStyle w:val="ListParagraph"/>
        <w:numPr>
          <w:ilvl w:val="0"/>
          <w:numId w:val="10"/>
        </w:numPr>
        <w:spacing w:line="240" w:lineRule="auto"/>
        <w:ind w:left="360"/>
        <w:rPr>
          <w:sz w:val="24"/>
          <w:szCs w:val="24"/>
        </w:rPr>
      </w:pPr>
      <w:r w:rsidRPr="006F6393">
        <w:rPr>
          <w:sz w:val="24"/>
          <w:szCs w:val="24"/>
        </w:rPr>
        <w:t>they felt that a traditional RCT design would be appropriate and did see why this would be something that would be investigated in the feasibility study</w:t>
      </w:r>
    </w:p>
    <w:p w14:paraId="6FE1C25C" w14:textId="246A96C5" w:rsidR="00953691" w:rsidRPr="006F6393" w:rsidRDefault="00953691" w:rsidP="006F6393">
      <w:pPr>
        <w:pStyle w:val="ListParagraph"/>
        <w:numPr>
          <w:ilvl w:val="0"/>
          <w:numId w:val="10"/>
        </w:numPr>
        <w:spacing w:line="240" w:lineRule="auto"/>
        <w:ind w:left="360"/>
        <w:rPr>
          <w:sz w:val="24"/>
          <w:szCs w:val="24"/>
        </w:rPr>
      </w:pPr>
      <w:r w:rsidRPr="006F6393">
        <w:rPr>
          <w:sz w:val="24"/>
          <w:szCs w:val="24"/>
        </w:rPr>
        <w:lastRenderedPageBreak/>
        <w:t>poor value for money</w:t>
      </w:r>
    </w:p>
    <w:p w14:paraId="42EA47BF" w14:textId="0F507B20" w:rsidR="00953691" w:rsidRPr="006F6393" w:rsidRDefault="00953691" w:rsidP="006F6393">
      <w:pPr>
        <w:pStyle w:val="ListParagraph"/>
        <w:numPr>
          <w:ilvl w:val="0"/>
          <w:numId w:val="10"/>
        </w:numPr>
        <w:spacing w:line="240" w:lineRule="auto"/>
        <w:ind w:left="360"/>
        <w:rPr>
          <w:sz w:val="24"/>
          <w:szCs w:val="24"/>
        </w:rPr>
      </w:pPr>
      <w:r w:rsidRPr="006F6393">
        <w:rPr>
          <w:sz w:val="24"/>
          <w:szCs w:val="24"/>
        </w:rPr>
        <w:t>but good that intervention was conducted by and within the system.</w:t>
      </w:r>
    </w:p>
    <w:p w14:paraId="7FFFC8AF" w14:textId="7B91397A" w:rsidR="0022177A" w:rsidRPr="006F6393" w:rsidRDefault="0022177A" w:rsidP="006F6393">
      <w:pPr>
        <w:spacing w:after="0" w:line="240" w:lineRule="auto"/>
        <w:rPr>
          <w:b/>
          <w:bCs/>
          <w:sz w:val="24"/>
          <w:szCs w:val="24"/>
        </w:rPr>
      </w:pPr>
      <w:r w:rsidRPr="006F6393">
        <w:rPr>
          <w:b/>
          <w:bCs/>
          <w:sz w:val="24"/>
          <w:szCs w:val="24"/>
        </w:rPr>
        <w:t xml:space="preserve">The </w:t>
      </w:r>
      <w:r w:rsidR="00771D21" w:rsidRPr="006F6393">
        <w:rPr>
          <w:b/>
          <w:bCs/>
          <w:sz w:val="24"/>
          <w:szCs w:val="24"/>
        </w:rPr>
        <w:t>discussion</w:t>
      </w:r>
      <w:r w:rsidRPr="006F6393">
        <w:rPr>
          <w:b/>
          <w:bCs/>
          <w:sz w:val="24"/>
          <w:szCs w:val="24"/>
        </w:rPr>
        <w:t xml:space="preserve"> focussed on revising and improving the application and included</w:t>
      </w:r>
      <w:r w:rsidR="00771D21" w:rsidRPr="006F6393">
        <w:rPr>
          <w:b/>
          <w:bCs/>
          <w:sz w:val="24"/>
          <w:szCs w:val="24"/>
        </w:rPr>
        <w:t xml:space="preserve"> the following:</w:t>
      </w:r>
    </w:p>
    <w:p w14:paraId="041FCBDE" w14:textId="40EB5292" w:rsidR="0022177A" w:rsidRPr="006F6393" w:rsidRDefault="00771D21" w:rsidP="006F6393">
      <w:pPr>
        <w:spacing w:after="0" w:line="240" w:lineRule="auto"/>
        <w:rPr>
          <w:sz w:val="24"/>
          <w:szCs w:val="24"/>
        </w:rPr>
      </w:pPr>
      <w:r w:rsidRPr="006F6393">
        <w:rPr>
          <w:sz w:val="24"/>
          <w:szCs w:val="24"/>
        </w:rPr>
        <w:t xml:space="preserve">Should </w:t>
      </w:r>
      <w:r w:rsidR="0022177A" w:rsidRPr="006F6393">
        <w:rPr>
          <w:sz w:val="24"/>
          <w:szCs w:val="24"/>
        </w:rPr>
        <w:t xml:space="preserve">the </w:t>
      </w:r>
      <w:r w:rsidRPr="006F6393">
        <w:rPr>
          <w:sz w:val="24"/>
          <w:szCs w:val="24"/>
        </w:rPr>
        <w:t>project focus on oral health only?</w:t>
      </w:r>
    </w:p>
    <w:p w14:paraId="47A39FEC" w14:textId="6FADE3EE" w:rsidR="00771D21" w:rsidRPr="006F6393" w:rsidRDefault="00771D21" w:rsidP="006F6393">
      <w:pPr>
        <w:spacing w:after="0" w:line="240" w:lineRule="auto"/>
        <w:rPr>
          <w:sz w:val="24"/>
          <w:szCs w:val="24"/>
        </w:rPr>
      </w:pPr>
      <w:r w:rsidRPr="006F6393">
        <w:rPr>
          <w:sz w:val="24"/>
          <w:szCs w:val="24"/>
        </w:rPr>
        <w:t>Could it be broadened to include general health?</w:t>
      </w:r>
    </w:p>
    <w:p w14:paraId="6512B893" w14:textId="3B5187ED" w:rsidR="00771D21" w:rsidRPr="006F6393" w:rsidRDefault="00771D21" w:rsidP="006F6393">
      <w:pPr>
        <w:spacing w:after="0" w:line="240" w:lineRule="auto"/>
        <w:rPr>
          <w:sz w:val="24"/>
          <w:szCs w:val="24"/>
        </w:rPr>
      </w:pPr>
      <w:r w:rsidRPr="006F6393">
        <w:rPr>
          <w:sz w:val="24"/>
          <w:szCs w:val="24"/>
        </w:rPr>
        <w:t>Are the benefits to health sustained after release?</w:t>
      </w:r>
    </w:p>
    <w:p w14:paraId="41D85575" w14:textId="43992600" w:rsidR="00771D21" w:rsidRPr="006F6393" w:rsidRDefault="00771D21" w:rsidP="006F6393">
      <w:pPr>
        <w:spacing w:after="0" w:line="240" w:lineRule="auto"/>
        <w:rPr>
          <w:sz w:val="24"/>
          <w:szCs w:val="24"/>
        </w:rPr>
      </w:pPr>
      <w:r w:rsidRPr="006F6393">
        <w:rPr>
          <w:sz w:val="24"/>
          <w:szCs w:val="24"/>
        </w:rPr>
        <w:t>How could future support be provided?</w:t>
      </w:r>
    </w:p>
    <w:p w14:paraId="3AFBE3EA" w14:textId="06CA6974" w:rsidR="00771D21" w:rsidRPr="006F6393" w:rsidRDefault="00771D21" w:rsidP="006F6393">
      <w:pPr>
        <w:spacing w:after="0" w:line="240" w:lineRule="auto"/>
        <w:rPr>
          <w:sz w:val="24"/>
          <w:szCs w:val="24"/>
        </w:rPr>
      </w:pPr>
      <w:r w:rsidRPr="006F6393">
        <w:rPr>
          <w:sz w:val="24"/>
          <w:szCs w:val="24"/>
        </w:rPr>
        <w:t>Does the project add value to existing social work programmes?</w:t>
      </w:r>
    </w:p>
    <w:p w14:paraId="1E3C4555" w14:textId="6AF237DA" w:rsidR="005C2AC8" w:rsidRPr="006F6393" w:rsidRDefault="005C2AC8" w:rsidP="006F6393">
      <w:pPr>
        <w:spacing w:after="0" w:line="240" w:lineRule="auto"/>
        <w:rPr>
          <w:sz w:val="24"/>
          <w:szCs w:val="24"/>
        </w:rPr>
      </w:pPr>
      <w:r w:rsidRPr="006F6393">
        <w:rPr>
          <w:sz w:val="24"/>
          <w:szCs w:val="24"/>
        </w:rPr>
        <w:t xml:space="preserve">Who </w:t>
      </w:r>
      <w:proofErr w:type="gramStart"/>
      <w:r w:rsidRPr="006F6393">
        <w:rPr>
          <w:sz w:val="24"/>
          <w:szCs w:val="24"/>
        </w:rPr>
        <w:t>are</w:t>
      </w:r>
      <w:proofErr w:type="gramEnd"/>
      <w:r w:rsidRPr="006F6393">
        <w:rPr>
          <w:sz w:val="24"/>
          <w:szCs w:val="24"/>
        </w:rPr>
        <w:t xml:space="preserve"> the peer health coaches?</w:t>
      </w:r>
    </w:p>
    <w:p w14:paraId="69559E01" w14:textId="4E0DBAE0" w:rsidR="005C2AC8" w:rsidRPr="006F6393" w:rsidRDefault="005C2AC8" w:rsidP="006F6393">
      <w:pPr>
        <w:spacing w:after="0" w:line="240" w:lineRule="auto"/>
        <w:rPr>
          <w:sz w:val="24"/>
          <w:szCs w:val="24"/>
        </w:rPr>
      </w:pPr>
      <w:r w:rsidRPr="006F6393">
        <w:rPr>
          <w:sz w:val="24"/>
          <w:szCs w:val="24"/>
        </w:rPr>
        <w:t>How is the behavioural intervention different from other interventions?</w:t>
      </w:r>
    </w:p>
    <w:p w14:paraId="7FC7029B" w14:textId="4B5B1ADF" w:rsidR="005C2AC8" w:rsidRPr="006F6393" w:rsidRDefault="005C2AC8" w:rsidP="006F6393">
      <w:pPr>
        <w:spacing w:after="0" w:line="240" w:lineRule="auto"/>
        <w:rPr>
          <w:sz w:val="24"/>
          <w:szCs w:val="24"/>
        </w:rPr>
      </w:pPr>
      <w:r w:rsidRPr="006F6393">
        <w:rPr>
          <w:sz w:val="24"/>
          <w:szCs w:val="24"/>
        </w:rPr>
        <w:t>Would the intervention work in another prison?</w:t>
      </w:r>
    </w:p>
    <w:p w14:paraId="16149073" w14:textId="5D695551" w:rsidR="005C2AC8" w:rsidRPr="006F6393" w:rsidRDefault="005C2AC8" w:rsidP="006F6393">
      <w:pPr>
        <w:spacing w:after="0" w:line="240" w:lineRule="auto"/>
        <w:rPr>
          <w:sz w:val="24"/>
          <w:szCs w:val="24"/>
        </w:rPr>
      </w:pPr>
      <w:r w:rsidRPr="006F6393">
        <w:rPr>
          <w:sz w:val="24"/>
          <w:szCs w:val="24"/>
        </w:rPr>
        <w:t xml:space="preserve">How easy would it be to obtain data about </w:t>
      </w:r>
      <w:proofErr w:type="spellStart"/>
      <w:r w:rsidRPr="006F6393">
        <w:rPr>
          <w:sz w:val="24"/>
          <w:szCs w:val="24"/>
        </w:rPr>
        <w:t>ex prisoners</w:t>
      </w:r>
      <w:proofErr w:type="spellEnd"/>
      <w:r w:rsidRPr="006F6393">
        <w:rPr>
          <w:sz w:val="24"/>
          <w:szCs w:val="24"/>
        </w:rPr>
        <w:t>?</w:t>
      </w:r>
    </w:p>
    <w:p w14:paraId="2CFADB6B" w14:textId="181A1086" w:rsidR="005C2AC8" w:rsidRPr="006F6393" w:rsidRDefault="005C2AC8" w:rsidP="006F6393">
      <w:pPr>
        <w:spacing w:after="0" w:line="240" w:lineRule="auto"/>
        <w:rPr>
          <w:sz w:val="24"/>
          <w:szCs w:val="24"/>
        </w:rPr>
      </w:pPr>
      <w:r w:rsidRPr="006F6393">
        <w:rPr>
          <w:sz w:val="24"/>
          <w:szCs w:val="24"/>
        </w:rPr>
        <w:t>What are the best outcome measures</w:t>
      </w:r>
      <w:r w:rsidR="00725D05" w:rsidRPr="006F6393">
        <w:rPr>
          <w:sz w:val="24"/>
          <w:szCs w:val="24"/>
        </w:rPr>
        <w:t>?</w:t>
      </w:r>
    </w:p>
    <w:p w14:paraId="3AF8B095" w14:textId="6223FECE" w:rsidR="00725D05" w:rsidRPr="006F6393" w:rsidRDefault="00725D05" w:rsidP="006F6393">
      <w:pPr>
        <w:spacing w:after="0" w:line="240" w:lineRule="auto"/>
        <w:rPr>
          <w:sz w:val="24"/>
          <w:szCs w:val="24"/>
        </w:rPr>
      </w:pPr>
      <w:r w:rsidRPr="006F6393">
        <w:rPr>
          <w:sz w:val="24"/>
          <w:szCs w:val="24"/>
        </w:rPr>
        <w:t xml:space="preserve">Should the project focus on long-term prisoners instead? </w:t>
      </w:r>
    </w:p>
    <w:p w14:paraId="39C657A9" w14:textId="43BA13AF" w:rsidR="00725D05" w:rsidRPr="006F6393" w:rsidRDefault="00725D05" w:rsidP="006F6393">
      <w:pPr>
        <w:spacing w:after="0" w:line="240" w:lineRule="auto"/>
        <w:rPr>
          <w:sz w:val="24"/>
          <w:szCs w:val="24"/>
        </w:rPr>
      </w:pPr>
      <w:r w:rsidRPr="006F6393">
        <w:rPr>
          <w:sz w:val="24"/>
          <w:szCs w:val="24"/>
        </w:rPr>
        <w:t>Does peer coaching lead to improvements in general health and behaviour inside prisons – prison behavio</w:t>
      </w:r>
      <w:r w:rsidR="00373D3A" w:rsidRPr="006F6393">
        <w:rPr>
          <w:sz w:val="24"/>
          <w:szCs w:val="24"/>
        </w:rPr>
        <w:t>u</w:t>
      </w:r>
      <w:r w:rsidRPr="006F6393">
        <w:rPr>
          <w:sz w:val="24"/>
          <w:szCs w:val="24"/>
        </w:rPr>
        <w:t>r?</w:t>
      </w:r>
    </w:p>
    <w:p w14:paraId="3CFBDB69" w14:textId="251D2D01" w:rsidR="00725D05" w:rsidRPr="006F6393" w:rsidRDefault="00725D05" w:rsidP="006F6393">
      <w:pPr>
        <w:spacing w:line="240" w:lineRule="auto"/>
        <w:rPr>
          <w:sz w:val="24"/>
          <w:szCs w:val="24"/>
        </w:rPr>
      </w:pPr>
    </w:p>
    <w:p w14:paraId="6B543B61" w14:textId="0835A2EE" w:rsidR="00725D05" w:rsidRPr="006F6393" w:rsidRDefault="00725D05" w:rsidP="006F6393">
      <w:pPr>
        <w:pStyle w:val="ListParagraph"/>
        <w:spacing w:line="240" w:lineRule="auto"/>
        <w:ind w:left="0"/>
        <w:rPr>
          <w:sz w:val="24"/>
          <w:szCs w:val="24"/>
        </w:rPr>
      </w:pPr>
      <w:r w:rsidRPr="006F6393">
        <w:rPr>
          <w:sz w:val="24"/>
          <w:szCs w:val="24"/>
        </w:rPr>
        <w:t>RF and LY will rework the project</w:t>
      </w:r>
      <w:r w:rsidR="0074038A" w:rsidRPr="006F6393">
        <w:rPr>
          <w:sz w:val="24"/>
          <w:szCs w:val="24"/>
        </w:rPr>
        <w:t xml:space="preserve"> focussing on the long-term prisoner and then bring the application back to the Group for further discussion. DC suggested consulting Humza Yousaf, the Cabinet Secretary for Justice.</w:t>
      </w:r>
    </w:p>
    <w:p w14:paraId="7006D1AF" w14:textId="0B1332B4" w:rsidR="0074038A" w:rsidRPr="006F6393" w:rsidRDefault="0074038A" w:rsidP="006F6393">
      <w:pPr>
        <w:spacing w:line="240" w:lineRule="auto"/>
        <w:jc w:val="right"/>
        <w:rPr>
          <w:b/>
          <w:bCs/>
          <w:sz w:val="24"/>
          <w:szCs w:val="24"/>
        </w:rPr>
      </w:pPr>
      <w:r w:rsidRPr="006F6393">
        <w:rPr>
          <w:b/>
          <w:bCs/>
          <w:sz w:val="24"/>
          <w:szCs w:val="24"/>
        </w:rPr>
        <w:t>Action LY and RF</w:t>
      </w:r>
    </w:p>
    <w:p w14:paraId="4A516B56" w14:textId="77777777" w:rsidR="00373D3A" w:rsidRPr="006F6393" w:rsidRDefault="00373D3A" w:rsidP="006F6393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4"/>
          <w:szCs w:val="24"/>
        </w:rPr>
      </w:pPr>
      <w:r w:rsidRPr="006F6393">
        <w:rPr>
          <w:b/>
          <w:bCs/>
          <w:sz w:val="24"/>
          <w:szCs w:val="24"/>
        </w:rPr>
        <w:t>Date of next meeting</w:t>
      </w:r>
    </w:p>
    <w:p w14:paraId="348AC959" w14:textId="439F1E12" w:rsidR="005C2AC8" w:rsidRPr="006F6393" w:rsidRDefault="00373D3A" w:rsidP="006F6393">
      <w:pPr>
        <w:pStyle w:val="ListParagraph"/>
        <w:spacing w:line="240" w:lineRule="auto"/>
        <w:ind w:left="360"/>
        <w:rPr>
          <w:sz w:val="24"/>
          <w:szCs w:val="24"/>
        </w:rPr>
      </w:pPr>
      <w:r w:rsidRPr="006F6393">
        <w:rPr>
          <w:sz w:val="24"/>
          <w:szCs w:val="24"/>
        </w:rPr>
        <w:t>D</w:t>
      </w:r>
      <w:r w:rsidR="0074038A" w:rsidRPr="006F6393">
        <w:rPr>
          <w:sz w:val="24"/>
          <w:szCs w:val="24"/>
        </w:rPr>
        <w:t>K will consult LY and RF to arrange another meeting.</w:t>
      </w:r>
    </w:p>
    <w:p w14:paraId="51B00B79" w14:textId="335EFC23" w:rsidR="0074038A" w:rsidRPr="006F6393" w:rsidRDefault="0074038A" w:rsidP="006F6393">
      <w:pPr>
        <w:spacing w:line="240" w:lineRule="auto"/>
        <w:jc w:val="right"/>
        <w:rPr>
          <w:b/>
          <w:bCs/>
          <w:sz w:val="24"/>
          <w:szCs w:val="24"/>
        </w:rPr>
      </w:pPr>
      <w:r w:rsidRPr="006F6393">
        <w:rPr>
          <w:b/>
          <w:bCs/>
          <w:sz w:val="24"/>
          <w:szCs w:val="24"/>
        </w:rPr>
        <w:t>Action DK</w:t>
      </w:r>
    </w:p>
    <w:p w14:paraId="5B772460" w14:textId="77777777" w:rsidR="00771D21" w:rsidRPr="006F6393" w:rsidRDefault="00771D21" w:rsidP="006F6393">
      <w:pPr>
        <w:spacing w:line="240" w:lineRule="auto"/>
        <w:rPr>
          <w:sz w:val="24"/>
          <w:szCs w:val="24"/>
        </w:rPr>
      </w:pPr>
    </w:p>
    <w:p w14:paraId="6DC91B76" w14:textId="77777777" w:rsidR="00771D21" w:rsidRPr="006F6393" w:rsidRDefault="00771D21" w:rsidP="006F6393">
      <w:pPr>
        <w:spacing w:line="240" w:lineRule="auto"/>
        <w:rPr>
          <w:sz w:val="24"/>
          <w:szCs w:val="24"/>
        </w:rPr>
      </w:pPr>
    </w:p>
    <w:p w14:paraId="0F592398" w14:textId="77777777" w:rsidR="0022177A" w:rsidRDefault="0022177A" w:rsidP="00373D3A">
      <w:pPr>
        <w:spacing w:line="240" w:lineRule="auto"/>
      </w:pPr>
    </w:p>
    <w:p w14:paraId="5B422B1B" w14:textId="147CA4A5" w:rsidR="0022177A" w:rsidRDefault="0022177A" w:rsidP="00373D3A">
      <w:pPr>
        <w:spacing w:line="240" w:lineRule="auto"/>
      </w:pPr>
    </w:p>
    <w:p w14:paraId="0CC50EC2" w14:textId="7ED3E085" w:rsidR="0022177A" w:rsidRDefault="0022177A" w:rsidP="00373D3A">
      <w:pPr>
        <w:spacing w:line="240" w:lineRule="auto"/>
      </w:pPr>
    </w:p>
    <w:p w14:paraId="2159496D" w14:textId="77777777" w:rsidR="0022177A" w:rsidRPr="00B12D3F" w:rsidRDefault="0022177A" w:rsidP="00373D3A">
      <w:pPr>
        <w:spacing w:line="240" w:lineRule="auto"/>
      </w:pPr>
    </w:p>
    <w:p w14:paraId="1DE72C7D" w14:textId="77777777" w:rsidR="0057012A" w:rsidRDefault="0057012A" w:rsidP="00373D3A">
      <w:pPr>
        <w:jc w:val="center"/>
      </w:pPr>
    </w:p>
    <w:sectPr w:rsidR="00570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B25"/>
    <w:multiLevelType w:val="hybridMultilevel"/>
    <w:tmpl w:val="A4282C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A6AFB"/>
    <w:multiLevelType w:val="hybridMultilevel"/>
    <w:tmpl w:val="FF3C5D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6596D"/>
    <w:multiLevelType w:val="hybridMultilevel"/>
    <w:tmpl w:val="C5804C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04266"/>
    <w:multiLevelType w:val="hybridMultilevel"/>
    <w:tmpl w:val="286AB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D06EE"/>
    <w:multiLevelType w:val="hybridMultilevel"/>
    <w:tmpl w:val="2AD0F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6185D"/>
    <w:multiLevelType w:val="hybridMultilevel"/>
    <w:tmpl w:val="A5ECC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826E1"/>
    <w:multiLevelType w:val="hybridMultilevel"/>
    <w:tmpl w:val="59F47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96838"/>
    <w:multiLevelType w:val="hybridMultilevel"/>
    <w:tmpl w:val="EDBAA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C51AB"/>
    <w:multiLevelType w:val="hybridMultilevel"/>
    <w:tmpl w:val="ED50A588"/>
    <w:lvl w:ilvl="0" w:tplc="7E90D6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0E5A95"/>
    <w:multiLevelType w:val="multilevel"/>
    <w:tmpl w:val="A5B2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3AC"/>
    <w:rsid w:val="000243C1"/>
    <w:rsid w:val="00070697"/>
    <w:rsid w:val="00080694"/>
    <w:rsid w:val="000C5B1C"/>
    <w:rsid w:val="001039BC"/>
    <w:rsid w:val="001A78BD"/>
    <w:rsid w:val="0022177A"/>
    <w:rsid w:val="002E7CD7"/>
    <w:rsid w:val="00371B3B"/>
    <w:rsid w:val="00373D3A"/>
    <w:rsid w:val="00411974"/>
    <w:rsid w:val="00450214"/>
    <w:rsid w:val="00487BE7"/>
    <w:rsid w:val="00491D02"/>
    <w:rsid w:val="004E3B83"/>
    <w:rsid w:val="0057012A"/>
    <w:rsid w:val="005A51E9"/>
    <w:rsid w:val="005C2AC8"/>
    <w:rsid w:val="0063146B"/>
    <w:rsid w:val="00672B34"/>
    <w:rsid w:val="006F6393"/>
    <w:rsid w:val="00725D05"/>
    <w:rsid w:val="00734ACB"/>
    <w:rsid w:val="0074038A"/>
    <w:rsid w:val="00764EF2"/>
    <w:rsid w:val="00771D21"/>
    <w:rsid w:val="007947F3"/>
    <w:rsid w:val="00835B77"/>
    <w:rsid w:val="008C1E5A"/>
    <w:rsid w:val="008D5DB9"/>
    <w:rsid w:val="00935553"/>
    <w:rsid w:val="00953691"/>
    <w:rsid w:val="00955A24"/>
    <w:rsid w:val="009B7B23"/>
    <w:rsid w:val="009F57EE"/>
    <w:rsid w:val="00A01463"/>
    <w:rsid w:val="00AA3D37"/>
    <w:rsid w:val="00AF6D4E"/>
    <w:rsid w:val="00B12D3F"/>
    <w:rsid w:val="00B82C7F"/>
    <w:rsid w:val="00B94B1F"/>
    <w:rsid w:val="00C02776"/>
    <w:rsid w:val="00C705B5"/>
    <w:rsid w:val="00C96430"/>
    <w:rsid w:val="00D56919"/>
    <w:rsid w:val="00E6292C"/>
    <w:rsid w:val="00E87298"/>
    <w:rsid w:val="00F903AC"/>
    <w:rsid w:val="00FB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AF2FD"/>
  <w15:docId w15:val="{D3B982BD-19E7-4040-9AD3-3BAAB71C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12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7012A"/>
  </w:style>
  <w:style w:type="character" w:customStyle="1" w:styleId="name">
    <w:name w:val="name"/>
    <w:basedOn w:val="DefaultParagraphFont"/>
    <w:rsid w:val="0057012A"/>
  </w:style>
  <w:style w:type="character" w:styleId="Hyperlink">
    <w:name w:val="Hyperlink"/>
    <w:basedOn w:val="DefaultParagraphFont"/>
    <w:uiPriority w:val="99"/>
    <w:semiHidden/>
    <w:unhideWhenUsed/>
    <w:rsid w:val="005701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8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56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2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3744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52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0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36AC0882.dotm</Template>
  <TotalTime>2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Kelliher</dc:creator>
  <cp:lastModifiedBy>Deirdre Kelliher</cp:lastModifiedBy>
  <cp:revision>3</cp:revision>
  <cp:lastPrinted>2020-02-21T14:02:00Z</cp:lastPrinted>
  <dcterms:created xsi:type="dcterms:W3CDTF">2020-02-21T15:10:00Z</dcterms:created>
  <dcterms:modified xsi:type="dcterms:W3CDTF">2020-02-21T15:11:00Z</dcterms:modified>
</cp:coreProperties>
</file>